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89" w:rsidRDefault="005A7463" w:rsidP="00E35F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376045" cy="9248172"/>
            <wp:effectExtent l="19050" t="0" r="5705" b="0"/>
            <wp:docPr id="1" name="Рисунок 1" descr="C:\Users\1\Documents\Scanned Document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306" cy="926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89">
        <w:rPr>
          <w:rFonts w:ascii="Times New Roman" w:hAnsi="Times New Roman"/>
        </w:rPr>
        <w:lastRenderedPageBreak/>
        <w:t>- по триместрам – во 2-9-х классах по предметам;</w:t>
      </w:r>
    </w:p>
    <w:p w:rsidR="00150289" w:rsidRDefault="00150289" w:rsidP="00E35F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полугодиям – в 10-11 классах по всем предметам</w:t>
      </w:r>
    </w:p>
    <w:p w:rsidR="00E35F56" w:rsidRPr="00DD1A95" w:rsidRDefault="00150289" w:rsidP="00E35F5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2.4. Текущий контроль осуществляет педагог, реализующий соответствующую часть образовательной программы Учреждения, в соответствии со своими должностными обязанностями.</w:t>
      </w:r>
    </w:p>
    <w:p w:rsidR="00E35F56" w:rsidRPr="003340F0" w:rsidRDefault="00150289" w:rsidP="00E35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2.5</w:t>
      </w:r>
      <w:r w:rsidR="00E35F56" w:rsidRPr="00A748F4">
        <w:rPr>
          <w:rFonts w:ascii="Times New Roman" w:hAnsi="Times New Roman"/>
        </w:rPr>
        <w:t>. Текущий ко</w:t>
      </w:r>
      <w:r w:rsidR="00E35F56">
        <w:rPr>
          <w:rFonts w:ascii="Times New Roman" w:hAnsi="Times New Roman"/>
        </w:rPr>
        <w:t>нтроль успеваемости обучающихся</w:t>
      </w:r>
      <w:r w:rsidR="00E35F56" w:rsidRPr="00A748F4">
        <w:rPr>
          <w:rFonts w:ascii="Times New Roman" w:hAnsi="Times New Roman"/>
        </w:rPr>
        <w:t xml:space="preserve"> в 1-х классах осуществляется без фиксации образовательных результатов в виде отметок по 5-ти балльной шкале и использует только положительную и не различаемую по уровням фиксацию;</w:t>
      </w:r>
      <w:r w:rsidR="00E35F56">
        <w:rPr>
          <w:rFonts w:ascii="Times New Roman" w:hAnsi="Times New Roman"/>
        </w:rPr>
        <w:t xml:space="preserve"> </w:t>
      </w:r>
      <w:r w:rsidR="00E35F56">
        <w:rPr>
          <w:rFonts w:ascii="Times New Roman" w:hAnsi="Times New Roman" w:cs="Times New Roman"/>
        </w:rPr>
        <w:t>т</w:t>
      </w:r>
      <w:r w:rsidR="00E35F56" w:rsidRPr="003340F0">
        <w:rPr>
          <w:rFonts w:ascii="Times New Roman" w:hAnsi="Times New Roman" w:cs="Times New Roman"/>
        </w:rPr>
        <w:t xml:space="preserve">екущий контроль успеваемости обучающихся четвертого класса по предмету </w:t>
      </w:r>
      <w:r>
        <w:rPr>
          <w:rFonts w:ascii="Times New Roman" w:hAnsi="Times New Roman" w:cs="Times New Roman"/>
        </w:rPr>
        <w:t>«</w:t>
      </w:r>
      <w:r w:rsidR="00E35F56" w:rsidRPr="003340F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сновы религиозных культур и светской этики»</w:t>
      </w:r>
      <w:r w:rsidR="00E35F56" w:rsidRPr="003340F0">
        <w:rPr>
          <w:rFonts w:ascii="Times New Roman" w:hAnsi="Times New Roman" w:cs="Times New Roman"/>
        </w:rPr>
        <w:t xml:space="preserve"> в течение учебного года осуществляется без фиксации до</w:t>
      </w:r>
      <w:r w:rsidR="00E35F56" w:rsidRPr="003340F0">
        <w:rPr>
          <w:rFonts w:ascii="Times New Roman" w:hAnsi="Times New Roman" w:cs="Times New Roman"/>
        </w:rPr>
        <w:softHyphen/>
        <w:t>стижений обучающихся в виде отметок.</w:t>
      </w:r>
    </w:p>
    <w:p w:rsidR="00E35F56" w:rsidRDefault="00E35F56" w:rsidP="00E35F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0289">
        <w:rPr>
          <w:rFonts w:ascii="Times New Roman" w:hAnsi="Times New Roman"/>
        </w:rPr>
        <w:t>6</w:t>
      </w:r>
      <w:r>
        <w:rPr>
          <w:rFonts w:ascii="Times New Roman" w:hAnsi="Times New Roman"/>
        </w:rPr>
        <w:t>. В</w:t>
      </w:r>
      <w:r w:rsidRPr="00A748F4">
        <w:rPr>
          <w:rFonts w:ascii="Times New Roman" w:hAnsi="Times New Roman"/>
        </w:rPr>
        <w:t xml:space="preserve">о 2–11-ых классах </w:t>
      </w:r>
      <w:r>
        <w:rPr>
          <w:rFonts w:ascii="Times New Roman" w:hAnsi="Times New Roman"/>
        </w:rPr>
        <w:t xml:space="preserve">текущий контроль </w:t>
      </w:r>
      <w:r w:rsidRPr="00A748F4">
        <w:rPr>
          <w:rFonts w:ascii="Times New Roman" w:hAnsi="Times New Roman"/>
        </w:rPr>
        <w:t>осуществляется в виде отметок по 5-ти балльной шкале по учебным предметам</w:t>
      </w:r>
      <w:r>
        <w:rPr>
          <w:rFonts w:ascii="Times New Roman" w:hAnsi="Times New Roman"/>
        </w:rPr>
        <w:t>.</w:t>
      </w:r>
    </w:p>
    <w:p w:rsidR="00E35F56" w:rsidRPr="00430F0C" w:rsidRDefault="00E35F56" w:rsidP="00E35F56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2.6.  П</w:t>
      </w:r>
      <w:r w:rsidRPr="00400679">
        <w:rPr>
          <w:rFonts w:ascii="Times New Roman" w:hAnsi="Times New Roman" w:cs="Times New Roman"/>
        </w:rPr>
        <w:t>ри проведении текущего контроля педагоги могут использовать толь</w:t>
      </w:r>
      <w:r w:rsidRPr="00400679">
        <w:rPr>
          <w:rFonts w:ascii="Times New Roman" w:hAnsi="Times New Roman" w:cs="Times New Roman"/>
        </w:rPr>
        <w:softHyphen/>
        <w:t>ко те оценочные (контрольно-измерительные) материалы, перечень и содержа</w:t>
      </w:r>
      <w:r w:rsidRPr="00400679">
        <w:rPr>
          <w:rFonts w:ascii="Times New Roman" w:hAnsi="Times New Roman" w:cs="Times New Roman"/>
        </w:rPr>
        <w:softHyphen/>
        <w:t xml:space="preserve">ние которых утверждены в составе реализуемых в </w:t>
      </w:r>
      <w:r>
        <w:rPr>
          <w:rFonts w:ascii="Times New Roman" w:hAnsi="Times New Roman" w:cs="Times New Roman"/>
        </w:rPr>
        <w:t>Учреждении</w:t>
      </w:r>
      <w:r w:rsidRPr="00400679">
        <w:rPr>
          <w:rFonts w:ascii="Times New Roman" w:hAnsi="Times New Roman" w:cs="Times New Roman"/>
        </w:rPr>
        <w:t xml:space="preserve"> основных </w:t>
      </w:r>
      <w:r w:rsidR="00D32ECB">
        <w:rPr>
          <w:rFonts w:ascii="Times New Roman" w:hAnsi="Times New Roman" w:cs="Times New Roman"/>
        </w:rPr>
        <w:t>обще</w:t>
      </w:r>
      <w:r w:rsidRPr="00400679">
        <w:rPr>
          <w:rFonts w:ascii="Times New Roman" w:hAnsi="Times New Roman" w:cs="Times New Roman"/>
        </w:rPr>
        <w:t>образовательных программ</w:t>
      </w:r>
      <w:r>
        <w:rPr>
          <w:rFonts w:ascii="Times New Roman" w:hAnsi="Times New Roman" w:cs="Times New Roman"/>
        </w:rPr>
        <w:t>.</w:t>
      </w:r>
    </w:p>
    <w:p w:rsidR="00E35F56" w:rsidRPr="00A748F4" w:rsidRDefault="00150289" w:rsidP="00E35F56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</w:t>
      </w:r>
      <w:r w:rsidR="00E35F56" w:rsidRPr="00A748F4">
        <w:rPr>
          <w:rFonts w:ascii="Times New Roman" w:hAnsi="Times New Roman"/>
        </w:rPr>
        <w:t xml:space="preserve">. </w:t>
      </w:r>
      <w:r w:rsidR="00E35F56">
        <w:rPr>
          <w:rFonts w:ascii="Times New Roman" w:hAnsi="Times New Roman"/>
        </w:rPr>
        <w:t>З</w:t>
      </w:r>
      <w:r w:rsidR="00E35F56" w:rsidRPr="00A748F4">
        <w:rPr>
          <w:rFonts w:ascii="Times New Roman" w:hAnsi="Times New Roman"/>
        </w:rPr>
        <w:t xml:space="preserve">а </w:t>
      </w:r>
      <w:r w:rsidR="00E35F56">
        <w:rPr>
          <w:rFonts w:ascii="Times New Roman" w:hAnsi="Times New Roman"/>
        </w:rPr>
        <w:t xml:space="preserve"> текущий контроль  отметка</w:t>
      </w:r>
      <w:r w:rsidR="00E35F56" w:rsidRPr="00A748F4">
        <w:rPr>
          <w:rFonts w:ascii="Times New Roman" w:hAnsi="Times New Roman"/>
        </w:rPr>
        <w:t xml:space="preserve"> выставляется учителем в классный журнал</w:t>
      </w:r>
      <w:r>
        <w:rPr>
          <w:rFonts w:ascii="Times New Roman" w:hAnsi="Times New Roman"/>
        </w:rPr>
        <w:t xml:space="preserve"> и дневник обучающегося.</w:t>
      </w:r>
    </w:p>
    <w:p w:rsidR="00E35F56" w:rsidRPr="00A748F4" w:rsidRDefault="00E35F56" w:rsidP="00E35F56">
      <w:pPr>
        <w:jc w:val="both"/>
        <w:rPr>
          <w:rFonts w:ascii="Times New Roman" w:hAnsi="Times New Roman"/>
        </w:rPr>
      </w:pPr>
      <w:r w:rsidRPr="00A748F4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15028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Не допускается проведение текущего контроля с выставлением неудовлетворительной отметки после </w:t>
      </w:r>
      <w:r w:rsidRPr="00A748F4">
        <w:rPr>
          <w:rFonts w:ascii="Times New Roman" w:hAnsi="Times New Roman"/>
        </w:rPr>
        <w:t xml:space="preserve">длительного пропуска занятий по уважительной причине </w:t>
      </w:r>
      <w:r>
        <w:rPr>
          <w:rFonts w:ascii="Times New Roman" w:hAnsi="Times New Roman"/>
        </w:rPr>
        <w:t>обучающимся</w:t>
      </w:r>
      <w:r w:rsidR="00150289">
        <w:rPr>
          <w:rFonts w:ascii="Times New Roman" w:hAnsi="Times New Roman"/>
        </w:rPr>
        <w:t xml:space="preserve">, в первый и последний день </w:t>
      </w:r>
      <w:r w:rsidR="00D32ECB">
        <w:rPr>
          <w:rFonts w:ascii="Times New Roman" w:hAnsi="Times New Roman"/>
        </w:rPr>
        <w:t>триместра</w:t>
      </w:r>
      <w:r w:rsidR="00150289">
        <w:rPr>
          <w:rFonts w:ascii="Times New Roman" w:hAnsi="Times New Roman"/>
        </w:rPr>
        <w:t>; в первый день после праздничного выходного дня.</w:t>
      </w:r>
      <w:r>
        <w:rPr>
          <w:rFonts w:ascii="Times New Roman" w:hAnsi="Times New Roman"/>
        </w:rPr>
        <w:t>.</w:t>
      </w:r>
    </w:p>
    <w:p w:rsidR="00E35F56" w:rsidRPr="00A748F4" w:rsidRDefault="004C0D3E" w:rsidP="00E35F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</w:t>
      </w:r>
      <w:r w:rsidR="00E35F56" w:rsidRPr="00A748F4">
        <w:rPr>
          <w:rFonts w:ascii="Times New Roman" w:hAnsi="Times New Roman"/>
        </w:rPr>
        <w:t xml:space="preserve">. </w:t>
      </w:r>
      <w:r w:rsidR="00E35F56">
        <w:rPr>
          <w:rFonts w:ascii="Times New Roman" w:hAnsi="Times New Roman"/>
        </w:rPr>
        <w:t>П</w:t>
      </w:r>
      <w:r w:rsidR="00E35F56" w:rsidRPr="00A748F4">
        <w:rPr>
          <w:rFonts w:ascii="Times New Roman" w:hAnsi="Times New Roman"/>
        </w:rPr>
        <w:t xml:space="preserve">орядок выставления отметок по результатам текущего контроля за </w:t>
      </w:r>
      <w:r>
        <w:rPr>
          <w:rFonts w:ascii="Times New Roman" w:hAnsi="Times New Roman"/>
        </w:rPr>
        <w:t>триместр</w:t>
      </w:r>
      <w:r w:rsidR="00E35F56">
        <w:rPr>
          <w:rFonts w:ascii="Times New Roman" w:hAnsi="Times New Roman"/>
        </w:rPr>
        <w:t xml:space="preserve">, </w:t>
      </w:r>
      <w:r w:rsidR="00E35F56" w:rsidRPr="00A748F4">
        <w:rPr>
          <w:rFonts w:ascii="Times New Roman" w:hAnsi="Times New Roman"/>
        </w:rPr>
        <w:t>полугодие:</w:t>
      </w:r>
    </w:p>
    <w:p w:rsidR="00E35F56" w:rsidRDefault="00E35F56" w:rsidP="00E35F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A748F4">
        <w:rPr>
          <w:rFonts w:ascii="Times New Roman" w:hAnsi="Times New Roman"/>
        </w:rPr>
        <w:t xml:space="preserve">отметки обучающихся за </w:t>
      </w:r>
      <w:r w:rsidR="004C0D3E">
        <w:rPr>
          <w:rFonts w:ascii="Times New Roman" w:hAnsi="Times New Roman"/>
        </w:rPr>
        <w:t>триместр</w:t>
      </w:r>
      <w:r>
        <w:rPr>
          <w:rFonts w:ascii="Times New Roman" w:hAnsi="Times New Roman"/>
        </w:rPr>
        <w:t xml:space="preserve">, </w:t>
      </w:r>
      <w:r w:rsidRPr="00A748F4">
        <w:rPr>
          <w:rFonts w:ascii="Times New Roman" w:hAnsi="Times New Roman"/>
        </w:rPr>
        <w:t xml:space="preserve">полугодие выставляются на основании результатов текущего контроля успеваемости, </w:t>
      </w:r>
      <w:r>
        <w:rPr>
          <w:rFonts w:ascii="Times New Roman" w:hAnsi="Times New Roman"/>
        </w:rPr>
        <w:t>как среднее арифметическое, округленного до целого числа.</w:t>
      </w:r>
      <w:r w:rsidR="004C0D3E">
        <w:rPr>
          <w:rFonts w:ascii="Times New Roman" w:hAnsi="Times New Roman"/>
        </w:rPr>
        <w:t xml:space="preserve"> Отметка за триместр выставляется при наличии не менее трех отметок в триместр. Отметка за полугодие выставляется при наличии не менее пяти отметок в полугодии.</w:t>
      </w:r>
    </w:p>
    <w:p w:rsidR="00E35F56" w:rsidRDefault="00E35F56" w:rsidP="00E35F56">
      <w:pPr>
        <w:jc w:val="both"/>
        <w:rPr>
          <w:rFonts w:ascii="Times New Roman" w:hAnsi="Times New Roman"/>
        </w:rPr>
      </w:pPr>
    </w:p>
    <w:p w:rsidR="00E35F56" w:rsidRPr="00A748F4" w:rsidRDefault="00E35F56" w:rsidP="00E35F56">
      <w:pPr>
        <w:spacing w:line="360" w:lineRule="auto"/>
        <w:ind w:right="-1"/>
        <w:jc w:val="center"/>
        <w:rPr>
          <w:rFonts w:ascii="Times New Roman" w:hAnsi="Times New Roman"/>
        </w:rPr>
      </w:pPr>
      <w:r w:rsidRPr="00A748F4">
        <w:rPr>
          <w:rFonts w:ascii="Times New Roman" w:hAnsi="Times New Roman"/>
          <w:b/>
        </w:rPr>
        <w:t>3. Промежуточная аттестация обучающихся</w:t>
      </w:r>
    </w:p>
    <w:p w:rsidR="00E35F56" w:rsidRDefault="00E35F56" w:rsidP="00E35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D72F32">
        <w:rPr>
          <w:rFonts w:ascii="Times New Roman" w:hAnsi="Times New Roman" w:cs="Times New Roman"/>
        </w:rPr>
        <w:t xml:space="preserve">Целью проведения промежуточной аттестации обучающихся  является </w:t>
      </w:r>
      <w:r w:rsidR="00A958C7">
        <w:rPr>
          <w:rFonts w:ascii="Times New Roman" w:hAnsi="Times New Roman" w:cs="Times New Roman"/>
        </w:rPr>
        <w:t xml:space="preserve">определение </w:t>
      </w:r>
      <w:r w:rsidRPr="00D72F32">
        <w:rPr>
          <w:rFonts w:ascii="Times New Roman" w:hAnsi="Times New Roman" w:cs="Times New Roman"/>
        </w:rPr>
        <w:t xml:space="preserve"> освоения обучающимися образовательной программы </w:t>
      </w:r>
      <w:r>
        <w:rPr>
          <w:rFonts w:ascii="Times New Roman" w:hAnsi="Times New Roman" w:cs="Times New Roman"/>
        </w:rPr>
        <w:t>Учреждения</w:t>
      </w:r>
      <w:r w:rsidRPr="00D72F32">
        <w:rPr>
          <w:rFonts w:ascii="Times New Roman" w:hAnsi="Times New Roman" w:cs="Times New Roman"/>
        </w:rPr>
        <w:t>,  всего объема учебного предмета, курса, дисциплины (модуля) образовательной про</w:t>
      </w:r>
      <w:r w:rsidRPr="00D72F32">
        <w:rPr>
          <w:rFonts w:ascii="Times New Roman" w:hAnsi="Times New Roman" w:cs="Times New Roman"/>
        </w:rPr>
        <w:softHyphen/>
        <w:t xml:space="preserve">граммы для принятия решения о переводе обучающихся в следующий класс или об их допуске к </w:t>
      </w:r>
      <w:r w:rsidR="006377BC">
        <w:rPr>
          <w:rFonts w:ascii="Times New Roman" w:hAnsi="Times New Roman" w:cs="Times New Roman"/>
        </w:rPr>
        <w:t xml:space="preserve">государственной </w:t>
      </w:r>
      <w:r w:rsidRPr="00D72F32">
        <w:rPr>
          <w:rFonts w:ascii="Times New Roman" w:hAnsi="Times New Roman" w:cs="Times New Roman"/>
        </w:rPr>
        <w:t>итоговой аттестации.</w:t>
      </w:r>
      <w:r w:rsidR="006377BC">
        <w:rPr>
          <w:rFonts w:ascii="Times New Roman" w:hAnsi="Times New Roman" w:cs="Times New Roman"/>
        </w:rPr>
        <w:t xml:space="preserve"> </w:t>
      </w:r>
    </w:p>
    <w:p w:rsidR="00D32ECB" w:rsidRDefault="00FE0C16" w:rsidP="00E35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D32ECB">
        <w:rPr>
          <w:rFonts w:ascii="Times New Roman" w:hAnsi="Times New Roman" w:cs="Times New Roman"/>
        </w:rPr>
        <w:t>. Период проведения промежуточной аттестации – 1 раз в год.  Сроки проведения промежуточной аттестации определяют</w:t>
      </w:r>
      <w:r>
        <w:rPr>
          <w:rFonts w:ascii="Times New Roman" w:hAnsi="Times New Roman" w:cs="Times New Roman"/>
        </w:rPr>
        <w:t>ся календарным учебным графиком.</w:t>
      </w:r>
    </w:p>
    <w:p w:rsidR="00FE0C16" w:rsidRPr="00D72F32" w:rsidRDefault="00FE0C16" w:rsidP="00E35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Порядок проведения промежуточной аттестации.</w:t>
      </w:r>
      <w:r w:rsidR="00087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Промежуточная аттестация проводится в рамках уроков (2-3 уроки), в рамках внеурочной деятельности.</w:t>
      </w:r>
    </w:p>
    <w:p w:rsidR="004C0D3E" w:rsidRDefault="00FE0C16" w:rsidP="004C0D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E35F56">
        <w:rPr>
          <w:rFonts w:ascii="Times New Roman" w:hAnsi="Times New Roman" w:cs="Times New Roman"/>
        </w:rPr>
        <w:t xml:space="preserve">. </w:t>
      </w:r>
      <w:r w:rsidR="004C0D3E" w:rsidRPr="00D72F32">
        <w:rPr>
          <w:rFonts w:ascii="Times New Roman" w:hAnsi="Times New Roman" w:cs="Times New Roman"/>
        </w:rPr>
        <w:t xml:space="preserve">Формами промежуточной аттестации в </w:t>
      </w:r>
      <w:r w:rsidR="004C0D3E">
        <w:rPr>
          <w:rFonts w:ascii="Times New Roman" w:hAnsi="Times New Roman" w:cs="Times New Roman"/>
        </w:rPr>
        <w:t>Учреждении</w:t>
      </w:r>
      <w:r w:rsidR="004C0D3E" w:rsidRPr="00D72F32">
        <w:rPr>
          <w:rFonts w:ascii="Times New Roman" w:hAnsi="Times New Roman" w:cs="Times New Roman"/>
        </w:rPr>
        <w:t xml:space="preserve"> являются: стандарти</w:t>
      </w:r>
      <w:r w:rsidR="004C0D3E" w:rsidRPr="00D72F32">
        <w:rPr>
          <w:rFonts w:ascii="Times New Roman" w:hAnsi="Times New Roman" w:cs="Times New Roman"/>
        </w:rPr>
        <w:softHyphen/>
        <w:t xml:space="preserve">зированные контрольные работы, комплексные контрольные работы; диктанты; письменные ответы на вопросы теста, </w:t>
      </w:r>
      <w:r w:rsidR="004C0D3E">
        <w:rPr>
          <w:rFonts w:ascii="Times New Roman" w:hAnsi="Times New Roman" w:cs="Times New Roman"/>
        </w:rPr>
        <w:t>защита проектов, устные экзамены по билетам и иные формы</w:t>
      </w:r>
      <w:r w:rsidR="004C0D3E" w:rsidRPr="00D72F32">
        <w:rPr>
          <w:rFonts w:ascii="Times New Roman" w:hAnsi="Times New Roman" w:cs="Times New Roman"/>
        </w:rPr>
        <w:t>.</w:t>
      </w:r>
    </w:p>
    <w:p w:rsidR="004C0D3E" w:rsidRDefault="00FE0C16" w:rsidP="00E35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9E4A1E">
        <w:rPr>
          <w:rFonts w:ascii="Times New Roman" w:hAnsi="Times New Roman" w:cs="Times New Roman"/>
        </w:rPr>
        <w:t>. Формы</w:t>
      </w:r>
      <w:r w:rsidR="004C0D3E">
        <w:rPr>
          <w:rFonts w:ascii="Times New Roman" w:hAnsi="Times New Roman" w:cs="Times New Roman"/>
        </w:rPr>
        <w:t xml:space="preserve"> проведения промежуточной аттестации </w:t>
      </w:r>
      <w:r w:rsidR="009E4A1E">
        <w:rPr>
          <w:rFonts w:ascii="Times New Roman" w:hAnsi="Times New Roman" w:cs="Times New Roman"/>
        </w:rPr>
        <w:t>утверждаются</w:t>
      </w:r>
      <w:r w:rsidR="004C0D3E">
        <w:rPr>
          <w:rFonts w:ascii="Times New Roman" w:hAnsi="Times New Roman" w:cs="Times New Roman"/>
        </w:rPr>
        <w:t xml:space="preserve"> ежегодно на за</w:t>
      </w:r>
      <w:r w:rsidR="00E762A5">
        <w:rPr>
          <w:rFonts w:ascii="Times New Roman" w:hAnsi="Times New Roman" w:cs="Times New Roman"/>
        </w:rPr>
        <w:t>седании педагогического совета</w:t>
      </w:r>
      <w:r w:rsidR="006377BC">
        <w:rPr>
          <w:rFonts w:ascii="Times New Roman" w:hAnsi="Times New Roman" w:cs="Times New Roman"/>
        </w:rPr>
        <w:t xml:space="preserve">, </w:t>
      </w:r>
      <w:r w:rsidR="00E762A5">
        <w:rPr>
          <w:rFonts w:ascii="Times New Roman" w:hAnsi="Times New Roman" w:cs="Times New Roman"/>
        </w:rPr>
        <w:t xml:space="preserve"> определены в  учебном плане.</w:t>
      </w:r>
    </w:p>
    <w:p w:rsidR="00E35F56" w:rsidRPr="00D72F32" w:rsidRDefault="004C0D3E" w:rsidP="00E35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E0C16">
        <w:rPr>
          <w:rFonts w:ascii="Times New Roman" w:hAnsi="Times New Roman" w:cs="Times New Roman"/>
        </w:rPr>
        <w:t>6.</w:t>
      </w:r>
      <w:r w:rsidR="00E35F56">
        <w:rPr>
          <w:rFonts w:ascii="Times New Roman" w:hAnsi="Times New Roman" w:cs="Times New Roman"/>
        </w:rPr>
        <w:t xml:space="preserve"> </w:t>
      </w:r>
      <w:r w:rsidR="00E35F56" w:rsidRPr="00D72F32">
        <w:rPr>
          <w:rFonts w:ascii="Times New Roman" w:hAnsi="Times New Roman" w:cs="Times New Roman"/>
        </w:rPr>
        <w:t>При проведении промежуточной аттестации педагоги могут использо</w:t>
      </w:r>
      <w:r w:rsidR="00E35F56" w:rsidRPr="00D72F32">
        <w:rPr>
          <w:rFonts w:ascii="Times New Roman" w:hAnsi="Times New Roman" w:cs="Times New Roman"/>
        </w:rPr>
        <w:softHyphen/>
        <w:t>вать только те оценочные (контрольно-измерительные) материалы, перечень и содержание которых утверждено в составе реализуемых в</w:t>
      </w:r>
      <w:r w:rsidR="00E35F56">
        <w:rPr>
          <w:rFonts w:ascii="Times New Roman" w:hAnsi="Times New Roman" w:cs="Times New Roman"/>
        </w:rPr>
        <w:t xml:space="preserve"> Учреждении</w:t>
      </w:r>
      <w:r w:rsidR="00E35F56" w:rsidRPr="00D72F32">
        <w:rPr>
          <w:rFonts w:ascii="Times New Roman" w:hAnsi="Times New Roman" w:cs="Times New Roman"/>
        </w:rPr>
        <w:t xml:space="preserve"> основных общеобразовательных программ.</w:t>
      </w:r>
    </w:p>
    <w:p w:rsidR="00E35F56" w:rsidRPr="00D72F32" w:rsidRDefault="00FE0C16" w:rsidP="00E35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E35F56">
        <w:rPr>
          <w:rFonts w:ascii="Times New Roman" w:hAnsi="Times New Roman" w:cs="Times New Roman"/>
        </w:rPr>
        <w:t xml:space="preserve">. </w:t>
      </w:r>
      <w:r w:rsidR="00E35F56" w:rsidRPr="00D72F32">
        <w:rPr>
          <w:rFonts w:ascii="Times New Roman" w:hAnsi="Times New Roman" w:cs="Times New Roman"/>
        </w:rPr>
        <w:t>Результаты промежуточной аттестации фикс</w:t>
      </w:r>
      <w:r w:rsidR="00E35F56">
        <w:rPr>
          <w:rFonts w:ascii="Times New Roman" w:hAnsi="Times New Roman" w:cs="Times New Roman"/>
        </w:rPr>
        <w:t>ируются в классных</w:t>
      </w:r>
      <w:r w:rsidR="00E35F56" w:rsidRPr="00D72F32">
        <w:rPr>
          <w:rFonts w:ascii="Times New Roman" w:hAnsi="Times New Roman" w:cs="Times New Roman"/>
        </w:rPr>
        <w:t xml:space="preserve"> журналах</w:t>
      </w:r>
      <w:r w:rsidR="00E35F56">
        <w:rPr>
          <w:rFonts w:ascii="Times New Roman" w:hAnsi="Times New Roman" w:cs="Times New Roman"/>
        </w:rPr>
        <w:t>.</w:t>
      </w:r>
    </w:p>
    <w:p w:rsidR="00E35F56" w:rsidRPr="00D72F32" w:rsidRDefault="00FE0C16" w:rsidP="00E35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E35F56" w:rsidRPr="00D72F32">
        <w:rPr>
          <w:rFonts w:ascii="Times New Roman" w:hAnsi="Times New Roman" w:cs="Times New Roman"/>
        </w:rPr>
        <w:t>.</w:t>
      </w:r>
      <w:r w:rsidR="00E35F56">
        <w:t xml:space="preserve"> </w:t>
      </w:r>
      <w:r w:rsidR="00E35F56" w:rsidRPr="00D72F32">
        <w:rPr>
          <w:rFonts w:ascii="Times New Roman" w:hAnsi="Times New Roman" w:cs="Times New Roman"/>
        </w:rPr>
        <w:t>Фиксация результатов промежуточной аттестации осуществляется по пятибалльной ш</w:t>
      </w:r>
      <w:r w:rsidR="00E35F56">
        <w:rPr>
          <w:rFonts w:ascii="Times New Roman" w:hAnsi="Times New Roman" w:cs="Times New Roman"/>
        </w:rPr>
        <w:t>кале</w:t>
      </w:r>
      <w:r w:rsidR="00E35F56" w:rsidRPr="00D72F32">
        <w:rPr>
          <w:rFonts w:ascii="Times New Roman" w:hAnsi="Times New Roman" w:cs="Times New Roman"/>
        </w:rPr>
        <w:t>. Фиксация результатов промежуточной аттестации обучающихся первого класса, а также промежуточ</w:t>
      </w:r>
      <w:r w:rsidR="00E35F56" w:rsidRPr="00D72F32">
        <w:rPr>
          <w:rFonts w:ascii="Times New Roman" w:hAnsi="Times New Roman" w:cs="Times New Roman"/>
        </w:rPr>
        <w:softHyphen/>
        <w:t>ной аттестации обучающихся четвертого класса по предмету «Основы религи</w:t>
      </w:r>
      <w:r w:rsidR="00E35F56" w:rsidRPr="00D72F32">
        <w:rPr>
          <w:rFonts w:ascii="Times New Roman" w:hAnsi="Times New Roman" w:cs="Times New Roman"/>
        </w:rPr>
        <w:softHyphen/>
        <w:t>озных культур и светской этики» не  осуществляется.</w:t>
      </w:r>
    </w:p>
    <w:p w:rsidR="004C0D3E" w:rsidRDefault="00A958C7" w:rsidP="004C0D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3.9</w:t>
      </w:r>
      <w:r w:rsidR="00E35F56">
        <w:rPr>
          <w:rFonts w:ascii="Times New Roman" w:hAnsi="Times New Roman"/>
        </w:rPr>
        <w:t>.</w:t>
      </w:r>
      <w:r w:rsidR="004C0D3E">
        <w:rPr>
          <w:rFonts w:ascii="Times New Roman" w:hAnsi="Times New Roman"/>
        </w:rPr>
        <w:t xml:space="preserve"> Обучающиеся, </w:t>
      </w:r>
      <w:r w:rsidR="0008705F">
        <w:rPr>
          <w:rFonts w:ascii="Times New Roman" w:hAnsi="Times New Roman"/>
        </w:rPr>
        <w:t xml:space="preserve">отсутствующие </w:t>
      </w:r>
      <w:r w:rsidR="004C0D3E">
        <w:rPr>
          <w:rFonts w:ascii="Times New Roman" w:hAnsi="Times New Roman"/>
        </w:rPr>
        <w:t>в период промежуточной аттестации</w:t>
      </w:r>
      <w:r w:rsidR="0008705F">
        <w:rPr>
          <w:rFonts w:ascii="Times New Roman" w:hAnsi="Times New Roman"/>
        </w:rPr>
        <w:t xml:space="preserve"> по уважительной причине</w:t>
      </w:r>
      <w:r w:rsidR="004C0D3E">
        <w:rPr>
          <w:rFonts w:ascii="Times New Roman" w:hAnsi="Times New Roman"/>
        </w:rPr>
        <w:t xml:space="preserve"> проходят промежуточную ат</w:t>
      </w:r>
      <w:r w:rsidR="0008705F">
        <w:rPr>
          <w:rFonts w:ascii="Times New Roman" w:hAnsi="Times New Roman"/>
        </w:rPr>
        <w:t>тестацию в дополнительные сроки, установленные образовательным учреждением.</w:t>
      </w:r>
    </w:p>
    <w:p w:rsidR="00A958C7" w:rsidRDefault="00A958C7" w:rsidP="004C0D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 </w:t>
      </w:r>
      <w:r w:rsidR="001812C6" w:rsidRPr="00D624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обучающихся, </w:t>
      </w:r>
      <w:r w:rsidR="00892E57">
        <w:rPr>
          <w:rFonts w:ascii="Times New Roman" w:hAnsi="Times New Roman"/>
        </w:rPr>
        <w:t xml:space="preserve">получающих образование  </w:t>
      </w:r>
      <w:r w:rsidR="005E3214">
        <w:rPr>
          <w:rFonts w:ascii="Times New Roman" w:hAnsi="Times New Roman"/>
        </w:rPr>
        <w:t xml:space="preserve">в </w:t>
      </w:r>
      <w:r w:rsidR="00892E57">
        <w:rPr>
          <w:rFonts w:ascii="Times New Roman" w:hAnsi="Times New Roman"/>
        </w:rPr>
        <w:t xml:space="preserve">форме семейного образования и самообразования </w:t>
      </w:r>
      <w:r w:rsidR="001812C6" w:rsidRPr="00D624C3">
        <w:rPr>
          <w:rFonts w:ascii="Times New Roman" w:hAnsi="Times New Roman"/>
        </w:rPr>
        <w:t>формы пров</w:t>
      </w:r>
      <w:r w:rsidR="005E3214">
        <w:rPr>
          <w:rFonts w:ascii="Times New Roman" w:hAnsi="Times New Roman"/>
        </w:rPr>
        <w:t>едения промежуточной аттестации</w:t>
      </w:r>
      <w:r w:rsidR="0008705F">
        <w:rPr>
          <w:rFonts w:ascii="Times New Roman" w:hAnsi="Times New Roman"/>
        </w:rPr>
        <w:t xml:space="preserve"> и фиксация результатов определяются в соответствии с пунктами 3.4</w:t>
      </w:r>
      <w:r w:rsidR="005E3214">
        <w:rPr>
          <w:rFonts w:ascii="Times New Roman" w:hAnsi="Times New Roman"/>
        </w:rPr>
        <w:t>,</w:t>
      </w:r>
      <w:r w:rsidR="0008705F">
        <w:rPr>
          <w:rFonts w:ascii="Times New Roman" w:hAnsi="Times New Roman"/>
        </w:rPr>
        <w:t xml:space="preserve"> 3.5, 3.6, 3.8 данного Положения. </w:t>
      </w:r>
      <w:r w:rsidR="00892E57">
        <w:rPr>
          <w:rFonts w:ascii="Times New Roman" w:hAnsi="Times New Roman"/>
        </w:rPr>
        <w:t xml:space="preserve"> </w:t>
      </w:r>
    </w:p>
    <w:p w:rsidR="00E35F56" w:rsidRPr="00B42D21" w:rsidRDefault="00E35F56" w:rsidP="00E35F56">
      <w:pPr>
        <w:ind w:right="-1"/>
        <w:jc w:val="both"/>
        <w:rPr>
          <w:rFonts w:ascii="Times New Roman" w:hAnsi="Times New Roman" w:cs="Times New Roman"/>
        </w:rPr>
      </w:pPr>
    </w:p>
    <w:p w:rsidR="00E35F56" w:rsidRPr="00B42D21" w:rsidRDefault="00E35F56" w:rsidP="00E35F56">
      <w:pPr>
        <w:jc w:val="both"/>
        <w:rPr>
          <w:rFonts w:ascii="Times New Roman" w:hAnsi="Times New Roman" w:cs="Times New Roman"/>
        </w:rPr>
      </w:pPr>
    </w:p>
    <w:p w:rsidR="00E35F56" w:rsidRDefault="00E35F56" w:rsidP="00E35F56">
      <w:pPr>
        <w:pStyle w:val="2"/>
        <w:numPr>
          <w:ilvl w:val="0"/>
          <w:numId w:val="1"/>
        </w:numPr>
        <w:shd w:val="clear" w:color="auto" w:fill="auto"/>
        <w:tabs>
          <w:tab w:val="left" w:pos="1426"/>
        </w:tabs>
        <w:spacing w:line="240" w:lineRule="auto"/>
        <w:jc w:val="center"/>
        <w:rPr>
          <w:b/>
          <w:sz w:val="24"/>
          <w:szCs w:val="24"/>
        </w:rPr>
      </w:pPr>
      <w:r w:rsidRPr="00400679">
        <w:rPr>
          <w:b/>
          <w:sz w:val="24"/>
          <w:szCs w:val="24"/>
        </w:rPr>
        <w:t>Особенности проведения промежуточной аттестации</w:t>
      </w:r>
    </w:p>
    <w:p w:rsidR="00E35F56" w:rsidRPr="00400679" w:rsidRDefault="00E35F56" w:rsidP="00E35F56">
      <w:pPr>
        <w:pStyle w:val="2"/>
        <w:shd w:val="clear" w:color="auto" w:fill="auto"/>
        <w:tabs>
          <w:tab w:val="left" w:pos="1426"/>
        </w:tabs>
        <w:spacing w:line="240" w:lineRule="auto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0679">
        <w:rPr>
          <w:b/>
          <w:sz w:val="24"/>
          <w:szCs w:val="24"/>
        </w:rPr>
        <w:t>тдельных</w:t>
      </w:r>
      <w:r>
        <w:rPr>
          <w:b/>
          <w:sz w:val="24"/>
          <w:szCs w:val="24"/>
        </w:rPr>
        <w:t xml:space="preserve"> </w:t>
      </w:r>
      <w:r w:rsidRPr="00400679">
        <w:rPr>
          <w:rStyle w:val="7"/>
        </w:rPr>
        <w:t>категорий обучающихся</w:t>
      </w:r>
    </w:p>
    <w:p w:rsidR="00E35F56" w:rsidRPr="000959DA" w:rsidRDefault="00E35F56" w:rsidP="00E35F56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</w:rPr>
      </w:pPr>
      <w:r w:rsidRPr="000959DA">
        <w:rPr>
          <w:rFonts w:ascii="Times New Roman" w:hAnsi="Times New Roman"/>
        </w:rPr>
        <w:t xml:space="preserve">Индивидуальные сроки проведения промежуточной аттестации могут быть установлены </w:t>
      </w:r>
      <w:r>
        <w:rPr>
          <w:rFonts w:ascii="Times New Roman" w:hAnsi="Times New Roman"/>
        </w:rPr>
        <w:t>Учреждением</w:t>
      </w:r>
      <w:r w:rsidRPr="000959DA">
        <w:rPr>
          <w:rFonts w:ascii="Times New Roman" w:hAnsi="Times New Roman"/>
        </w:rPr>
        <w:t xml:space="preserve"> для следующих категорий обучающихся по заявле</w:t>
      </w:r>
      <w:r w:rsidRPr="000959DA">
        <w:rPr>
          <w:rFonts w:ascii="Times New Roman" w:hAnsi="Times New Roman"/>
        </w:rPr>
        <w:softHyphen/>
        <w:t>нию их родителей (их законных представителей):</w:t>
      </w:r>
    </w:p>
    <w:p w:rsidR="00E35F56" w:rsidRDefault="00E35F56" w:rsidP="00E35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0959DA">
        <w:rPr>
          <w:rFonts w:ascii="Times New Roman" w:hAnsi="Times New Roman" w:cs="Times New Roman"/>
        </w:rPr>
        <w:t>выезжающих на учебно-тренировочные сборы, на олимпиады школьни</w:t>
      </w:r>
      <w:r w:rsidRPr="000959DA">
        <w:rPr>
          <w:rFonts w:ascii="Times New Roman" w:hAnsi="Times New Roman" w:cs="Times New Roman"/>
        </w:rPr>
        <w:softHyphen/>
        <w:t>ков, на российские или международные спортивные соревнования, кон</w:t>
      </w:r>
      <w:r w:rsidRPr="000959DA">
        <w:rPr>
          <w:rFonts w:ascii="Times New Roman" w:hAnsi="Times New Roman" w:cs="Times New Roman"/>
        </w:rPr>
        <w:softHyphen/>
        <w:t>курсы, смотры, олимпиады и 'тренировочные сборы</w:t>
      </w:r>
      <w:r>
        <w:rPr>
          <w:rFonts w:ascii="Times New Roman" w:hAnsi="Times New Roman" w:cs="Times New Roman"/>
        </w:rPr>
        <w:t>, санаторно-курортное лечение</w:t>
      </w:r>
      <w:r w:rsidRPr="000959DA">
        <w:rPr>
          <w:rFonts w:ascii="Times New Roman" w:hAnsi="Times New Roman" w:cs="Times New Roman"/>
        </w:rPr>
        <w:t xml:space="preserve"> и иные подобные ме</w:t>
      </w:r>
      <w:r w:rsidRPr="000959DA">
        <w:rPr>
          <w:rFonts w:ascii="Times New Roman" w:hAnsi="Times New Roman" w:cs="Times New Roman"/>
        </w:rPr>
        <w:softHyphen/>
        <w:t>роприятия;</w:t>
      </w:r>
    </w:p>
    <w:p w:rsidR="00E35F56" w:rsidRPr="000959DA" w:rsidRDefault="00E35F56" w:rsidP="00E35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59DA">
        <w:rPr>
          <w:rFonts w:ascii="Times New Roman" w:hAnsi="Times New Roman" w:cs="Times New Roman"/>
        </w:rPr>
        <w:t xml:space="preserve"> для экстернов;</w:t>
      </w:r>
    </w:p>
    <w:p w:rsidR="00E35F56" w:rsidRPr="000959DA" w:rsidRDefault="00E35F56" w:rsidP="00E35F56">
      <w:pPr>
        <w:jc w:val="both"/>
        <w:rPr>
          <w:rFonts w:ascii="Times New Roman" w:hAnsi="Times New Roman" w:cs="Times New Roman"/>
        </w:rPr>
      </w:pPr>
      <w:r w:rsidRPr="00095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0959DA">
        <w:rPr>
          <w:rFonts w:ascii="Times New Roman" w:hAnsi="Times New Roman" w:cs="Times New Roman"/>
        </w:rPr>
        <w:t>для иных обучающихся по решению педагогического совета.</w:t>
      </w:r>
    </w:p>
    <w:p w:rsidR="00E35F56" w:rsidRPr="00400679" w:rsidRDefault="00E35F56" w:rsidP="004C0D3E">
      <w:pPr>
        <w:jc w:val="both"/>
        <w:sectPr w:rsidR="00E35F56" w:rsidRPr="00400679" w:rsidSect="00897DA1">
          <w:headerReference w:type="even" r:id="rId8"/>
          <w:headerReference w:type="default" r:id="rId9"/>
          <w:pgSz w:w="11909" w:h="16838"/>
          <w:pgMar w:top="1312" w:right="868" w:bottom="990" w:left="1448" w:header="0" w:footer="3" w:gutter="0"/>
          <w:pgNumType w:start="2"/>
          <w:cols w:space="720"/>
          <w:noEndnote/>
          <w:docGrid w:linePitch="360"/>
        </w:sectPr>
      </w:pPr>
    </w:p>
    <w:p w:rsidR="00E35F56" w:rsidRPr="000959DA" w:rsidRDefault="00E35F56" w:rsidP="00E35F56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  <w:sectPr w:rsidR="00E35F56" w:rsidRPr="000959DA">
          <w:type w:val="continuous"/>
          <w:pgSz w:w="11909" w:h="16838"/>
          <w:pgMar w:top="1354" w:right="1800" w:bottom="797" w:left="1027" w:header="0" w:footer="3" w:gutter="0"/>
          <w:cols w:num="3" w:space="218"/>
          <w:noEndnote/>
          <w:docGrid w:linePitch="360"/>
        </w:sectPr>
      </w:pPr>
    </w:p>
    <w:p w:rsidR="00E35F56" w:rsidRPr="000959DA" w:rsidRDefault="00E35F56" w:rsidP="00E35F56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140"/>
        <w:jc w:val="center"/>
        <w:rPr>
          <w:sz w:val="24"/>
          <w:szCs w:val="24"/>
        </w:rPr>
      </w:pPr>
      <w:r w:rsidRPr="00400679">
        <w:rPr>
          <w:rStyle w:val="a5"/>
        </w:rPr>
        <w:lastRenderedPageBreak/>
        <w:t xml:space="preserve">Порядок перевода обучающихся в </w:t>
      </w:r>
      <w:r w:rsidRPr="00400679">
        <w:rPr>
          <w:b/>
          <w:sz w:val="24"/>
          <w:szCs w:val="24"/>
        </w:rPr>
        <w:t>следующий класс, принятие</w:t>
      </w:r>
      <w:r w:rsidRPr="00400679">
        <w:rPr>
          <w:sz w:val="24"/>
          <w:szCs w:val="24"/>
        </w:rPr>
        <w:t xml:space="preserve"> </w:t>
      </w:r>
      <w:r w:rsidRPr="00400679">
        <w:rPr>
          <w:b/>
          <w:sz w:val="24"/>
          <w:szCs w:val="24"/>
        </w:rPr>
        <w:t xml:space="preserve">решений о допуске обучающихся к государственной </w:t>
      </w:r>
      <w:r w:rsidRPr="00400679">
        <w:rPr>
          <w:rStyle w:val="a5"/>
        </w:rPr>
        <w:t xml:space="preserve">итоговой аттестации на </w:t>
      </w:r>
      <w:r w:rsidRPr="00400679">
        <w:rPr>
          <w:b/>
          <w:sz w:val="24"/>
          <w:szCs w:val="24"/>
        </w:rPr>
        <w:t>основании результатов</w:t>
      </w:r>
    </w:p>
    <w:p w:rsidR="00E35F56" w:rsidRPr="00400679" w:rsidRDefault="00E35F56" w:rsidP="00E35F56">
      <w:pPr>
        <w:pStyle w:val="2"/>
        <w:shd w:val="clear" w:color="auto" w:fill="auto"/>
        <w:spacing w:line="240" w:lineRule="auto"/>
        <w:ind w:left="720" w:right="140" w:firstLine="0"/>
        <w:jc w:val="center"/>
        <w:rPr>
          <w:sz w:val="24"/>
          <w:szCs w:val="24"/>
        </w:rPr>
      </w:pPr>
      <w:r w:rsidRPr="00400679">
        <w:rPr>
          <w:b/>
          <w:sz w:val="24"/>
          <w:szCs w:val="24"/>
        </w:rPr>
        <w:t xml:space="preserve">промежуточной </w:t>
      </w:r>
      <w:r w:rsidRPr="00400679">
        <w:rPr>
          <w:rStyle w:val="a5"/>
        </w:rPr>
        <w:t xml:space="preserve">аттестации </w:t>
      </w:r>
      <w:r w:rsidRPr="00400679">
        <w:rPr>
          <w:b/>
          <w:sz w:val="24"/>
          <w:szCs w:val="24"/>
        </w:rPr>
        <w:t>обучающихся</w:t>
      </w:r>
    </w:p>
    <w:p w:rsidR="00E35F56" w:rsidRPr="000959DA" w:rsidRDefault="00E35F56" w:rsidP="00E35F56">
      <w:pPr>
        <w:ind w:left="-851"/>
        <w:jc w:val="both"/>
        <w:rPr>
          <w:rFonts w:ascii="Times New Roman" w:hAnsi="Times New Roman" w:cs="Times New Roman"/>
        </w:rPr>
      </w:pPr>
      <w:r w:rsidRPr="000959DA">
        <w:rPr>
          <w:rFonts w:ascii="Times New Roman" w:hAnsi="Times New Roman" w:cs="Times New Roman"/>
        </w:rPr>
        <w:t>5.2. Обучающиеся, освоившие образовательную программу за учебный год, переводятся в следующий класс.</w:t>
      </w:r>
    </w:p>
    <w:p w:rsidR="00E35F56" w:rsidRPr="000959DA" w:rsidRDefault="00E35F56" w:rsidP="00E35F56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0959DA">
        <w:rPr>
          <w:rFonts w:ascii="Times New Roman" w:hAnsi="Times New Roman" w:cs="Times New Roman"/>
        </w:rPr>
        <w:t>Обучающиеся, по результатам промежуточной аттестации признанные не освоившими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E35F56" w:rsidRPr="000959DA" w:rsidRDefault="00E35F56" w:rsidP="00E35F56">
      <w:pPr>
        <w:ind w:left="-851"/>
        <w:jc w:val="both"/>
        <w:rPr>
          <w:rFonts w:ascii="Times New Roman" w:hAnsi="Times New Roman" w:cs="Times New Roman"/>
        </w:rPr>
      </w:pPr>
      <w:r w:rsidRPr="00095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5.4. </w:t>
      </w:r>
      <w:r w:rsidRPr="000959DA">
        <w:rPr>
          <w:rFonts w:ascii="Times New Roman" w:hAnsi="Times New Roman" w:cs="Times New Roman"/>
        </w:rPr>
        <w:t>Неудовлетворительные результаты промежуточной аттестации по од</w:t>
      </w:r>
      <w:r w:rsidRPr="000959DA">
        <w:rPr>
          <w:rFonts w:ascii="Times New Roman" w:hAnsi="Times New Roman" w:cs="Times New Roman"/>
        </w:rPr>
        <w:softHyphen/>
        <w:t>ному или нескольким учебным предметам, курсам, дисциплинам (модулям) об</w:t>
      </w:r>
      <w:r w:rsidRPr="000959DA">
        <w:rPr>
          <w:rFonts w:ascii="Times New Roman" w:hAnsi="Times New Roman" w:cs="Times New Roman"/>
        </w:rPr>
        <w:softHyphen/>
        <w:t>разовательной программы или не</w:t>
      </w:r>
      <w:r>
        <w:rPr>
          <w:rFonts w:ascii="Times New Roman" w:hAnsi="Times New Roman" w:cs="Times New Roman"/>
        </w:rPr>
        <w:t xml:space="preserve"> </w:t>
      </w:r>
      <w:r w:rsidRPr="000959DA">
        <w:rPr>
          <w:rFonts w:ascii="Times New Roman" w:hAnsi="Times New Roman" w:cs="Times New Roman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E35F56" w:rsidRPr="000959DA" w:rsidRDefault="00E35F56" w:rsidP="00E35F56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Pr="000959DA">
        <w:rPr>
          <w:rFonts w:ascii="Times New Roman" w:hAnsi="Times New Roman" w:cs="Times New Roman"/>
        </w:rPr>
        <w:t>Обучающиеся обязаны ликвидировать академическую задолженность.</w:t>
      </w:r>
      <w:r>
        <w:rPr>
          <w:rFonts w:ascii="Times New Roman" w:hAnsi="Times New Roman" w:cs="Times New Roman"/>
        </w:rPr>
        <w:t xml:space="preserve"> Учреждение</w:t>
      </w:r>
      <w:r w:rsidRPr="000959DA">
        <w:rPr>
          <w:rFonts w:ascii="Times New Roman" w:hAnsi="Times New Roman" w:cs="Times New Roman"/>
        </w:rPr>
        <w:t xml:space="preserve"> создает условия обучающимся для ликвидации академической задолженности и обеспечивает контроль за своевременностью ее ликвидации.</w:t>
      </w:r>
    </w:p>
    <w:p w:rsidR="00E35F56" w:rsidRPr="000959DA" w:rsidRDefault="00E35F56" w:rsidP="00E35F56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Pr="000959DA">
        <w:rPr>
          <w:rFonts w:ascii="Times New Roman" w:hAnsi="Times New Roman" w:cs="Times New Roman"/>
        </w:rPr>
        <w:t xml:space="preserve"> Обучающиеся, имеющие академическую задолженность, вправе прой</w:t>
      </w:r>
      <w:r w:rsidRPr="000959DA">
        <w:rPr>
          <w:rFonts w:ascii="Times New Roman" w:hAnsi="Times New Roman" w:cs="Times New Roman"/>
        </w:rPr>
        <w:softHyphen/>
        <w:t>ти промежуточную аттестацию по соответствующему учебному предмету, кур</w:t>
      </w:r>
      <w:r w:rsidRPr="000959DA">
        <w:rPr>
          <w:rFonts w:ascii="Times New Roman" w:hAnsi="Times New Roman" w:cs="Times New Roman"/>
        </w:rPr>
        <w:softHyphen/>
        <w:t>су, дисциплине (модулю) не более двух раз в течение 12-и месяцев с момента ее возникновения. В указанный период не включаются время болезни обучающе</w:t>
      </w:r>
      <w:r w:rsidRPr="000959DA">
        <w:rPr>
          <w:rFonts w:ascii="Times New Roman" w:hAnsi="Times New Roman" w:cs="Times New Roman"/>
        </w:rPr>
        <w:softHyphen/>
        <w:t>гося.</w:t>
      </w:r>
    </w:p>
    <w:p w:rsidR="00E35F56" w:rsidRDefault="00E35F56" w:rsidP="00E35F56">
      <w:pPr>
        <w:ind w:left="-851"/>
        <w:jc w:val="both"/>
        <w:rPr>
          <w:rFonts w:ascii="Times New Roman" w:hAnsi="Times New Roman" w:cs="Times New Roman"/>
        </w:rPr>
      </w:pPr>
      <w:r w:rsidRPr="00095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5.7. </w:t>
      </w:r>
      <w:r w:rsidRPr="000959DA">
        <w:rPr>
          <w:rFonts w:ascii="Times New Roman" w:hAnsi="Times New Roman" w:cs="Times New Roman"/>
        </w:rPr>
        <w:t>Для проведения промежуточной аттестации при ликвидации академи</w:t>
      </w:r>
      <w:r w:rsidRPr="000959DA">
        <w:rPr>
          <w:rFonts w:ascii="Times New Roman" w:hAnsi="Times New Roman" w:cs="Times New Roman"/>
        </w:rPr>
        <w:softHyphen/>
        <w:t xml:space="preserve">ческой задолженности во второй раз </w:t>
      </w:r>
      <w:r>
        <w:rPr>
          <w:rFonts w:ascii="Times New Roman" w:hAnsi="Times New Roman" w:cs="Times New Roman"/>
        </w:rPr>
        <w:t>Учреждение</w:t>
      </w:r>
      <w:r w:rsidRPr="000959DA">
        <w:rPr>
          <w:rFonts w:ascii="Times New Roman" w:hAnsi="Times New Roman" w:cs="Times New Roman"/>
        </w:rPr>
        <w:t xml:space="preserve"> создает комиссию. </w:t>
      </w:r>
    </w:p>
    <w:p w:rsidR="00E35F56" w:rsidRPr="000959DA" w:rsidRDefault="00E35F56" w:rsidP="00E35F56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</w:t>
      </w:r>
      <w:r w:rsidRPr="000959DA">
        <w:rPr>
          <w:rFonts w:ascii="Times New Roman" w:hAnsi="Times New Roman" w:cs="Times New Roman"/>
        </w:rPr>
        <w:t>Обучающиеся, не прошедшие промежуточной аттестации по уважи</w:t>
      </w:r>
      <w:r w:rsidRPr="000959DA">
        <w:rPr>
          <w:rFonts w:ascii="Times New Roman" w:hAnsi="Times New Roman" w:cs="Times New Roman"/>
        </w:rPr>
        <w:softHyphen/>
        <w:t>тельным причинам или имеющие академическую задолженность, переводятся в следующий класс условно.</w:t>
      </w:r>
    </w:p>
    <w:p w:rsidR="00E35F56" w:rsidRPr="000959DA" w:rsidRDefault="00E35F56" w:rsidP="00E35F56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5.9. </w:t>
      </w:r>
      <w:r w:rsidRPr="000959DA">
        <w:rPr>
          <w:rFonts w:ascii="Times New Roman" w:hAnsi="Times New Roman" w:cs="Times New Roman"/>
        </w:rPr>
        <w:t xml:space="preserve"> Обучающиеся  по образовательным программам начального общего, основного общего и среднего общего образования, не ликвидировав</w:t>
      </w:r>
      <w:r w:rsidRPr="000959DA">
        <w:rPr>
          <w:rFonts w:ascii="Times New Roman" w:hAnsi="Times New Roman" w:cs="Times New Roman"/>
        </w:rPr>
        <w:softHyphen/>
        <w:t>шие в установленные сроки академической задолженности с момента ее обра</w:t>
      </w:r>
      <w:r w:rsidRPr="000959DA">
        <w:rPr>
          <w:rFonts w:ascii="Times New Roman" w:hAnsi="Times New Roman" w:cs="Times New Roman"/>
        </w:rPr>
        <w:softHyphen/>
        <w:t>зования, по усмотрению их родителей (законных представителей) оставляются на повторное обучение, переводятся на обучение по адаптированным образова</w:t>
      </w:r>
      <w:r w:rsidRPr="000959DA">
        <w:rPr>
          <w:rFonts w:ascii="Times New Roman" w:hAnsi="Times New Roman" w:cs="Times New Roman"/>
        </w:rPr>
        <w:softHyphen/>
        <w:t>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E35F56" w:rsidRPr="000959DA" w:rsidRDefault="00E35F56" w:rsidP="00E35F56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</w:t>
      </w:r>
      <w:r w:rsidRPr="000959DA">
        <w:rPr>
          <w:rFonts w:ascii="Times New Roman" w:hAnsi="Times New Roman" w:cs="Times New Roman"/>
        </w:rPr>
        <w:t xml:space="preserve"> информирует родителей (законных представителей) обучающего</w:t>
      </w:r>
      <w:r w:rsidRPr="000959DA">
        <w:rPr>
          <w:rFonts w:ascii="Times New Roman" w:hAnsi="Times New Roman" w:cs="Times New Roman"/>
        </w:rPr>
        <w:softHyphen/>
        <w:t>ся о необходимости принятия решения об организации дальнейшего обучения обучающегося в письменной форме в 10-ти дневной срок с даты не</w:t>
      </w:r>
      <w:r>
        <w:rPr>
          <w:rFonts w:ascii="Times New Roman" w:hAnsi="Times New Roman" w:cs="Times New Roman"/>
        </w:rPr>
        <w:t xml:space="preserve"> </w:t>
      </w:r>
      <w:r w:rsidRPr="000959DA">
        <w:rPr>
          <w:rFonts w:ascii="Times New Roman" w:hAnsi="Times New Roman" w:cs="Times New Roman"/>
        </w:rPr>
        <w:t xml:space="preserve">ликвидации обучающимся академической </w:t>
      </w:r>
      <w:r w:rsidRPr="000959DA">
        <w:rPr>
          <w:rFonts w:ascii="Times New Roman" w:hAnsi="Times New Roman" w:cs="Times New Roman"/>
        </w:rPr>
        <w:lastRenderedPageBreak/>
        <w:t>задолженности. Родители (законные представи</w:t>
      </w:r>
      <w:r w:rsidRPr="000959DA">
        <w:rPr>
          <w:rFonts w:ascii="Times New Roman" w:hAnsi="Times New Roman" w:cs="Times New Roman"/>
        </w:rPr>
        <w:softHyphen/>
        <w:t>тели) обязаны принять соответствующее решение не позднее 30 дней с даты их уведомления о необходимости его принятия. В случае отказа родителей при</w:t>
      </w:r>
      <w:r w:rsidRPr="000959DA">
        <w:rPr>
          <w:rFonts w:ascii="Times New Roman" w:hAnsi="Times New Roman" w:cs="Times New Roman"/>
        </w:rPr>
        <w:softHyphen/>
        <w:t xml:space="preserve">нять соответствующее решение, </w:t>
      </w:r>
      <w:r>
        <w:rPr>
          <w:rFonts w:ascii="Times New Roman" w:hAnsi="Times New Roman" w:cs="Times New Roman"/>
        </w:rPr>
        <w:t>Учреждение</w:t>
      </w:r>
      <w:r w:rsidRPr="000959DA">
        <w:rPr>
          <w:rFonts w:ascii="Times New Roman" w:hAnsi="Times New Roman" w:cs="Times New Roman"/>
        </w:rPr>
        <w:t xml:space="preserve"> составляет акт и извещает КДНиЗП, ПДН о неисполнении родителями (законными представителями) своих обязанностей.</w:t>
      </w:r>
    </w:p>
    <w:p w:rsidR="00E35F56" w:rsidRPr="000959DA" w:rsidRDefault="00E35F56" w:rsidP="00E35F56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5.10. </w:t>
      </w:r>
      <w:r w:rsidRPr="000959DA">
        <w:rPr>
          <w:rFonts w:ascii="Times New Roman" w:hAnsi="Times New Roman" w:cs="Times New Roman"/>
        </w:rPr>
        <w:t xml:space="preserve">На основании положительных результатов промежуточной аттестации обучающихся 9-х и 11-х классов педагогический совет </w:t>
      </w:r>
      <w:r>
        <w:rPr>
          <w:rFonts w:ascii="Times New Roman" w:hAnsi="Times New Roman" w:cs="Times New Roman"/>
        </w:rPr>
        <w:t>Учреждения</w:t>
      </w:r>
      <w:r w:rsidRPr="000959DA">
        <w:rPr>
          <w:rFonts w:ascii="Times New Roman" w:hAnsi="Times New Roman" w:cs="Times New Roman"/>
        </w:rPr>
        <w:t xml:space="preserve"> принимает ре</w:t>
      </w:r>
      <w:r w:rsidRPr="000959DA">
        <w:rPr>
          <w:rFonts w:ascii="Times New Roman" w:hAnsi="Times New Roman" w:cs="Times New Roman"/>
        </w:rPr>
        <w:softHyphen/>
        <w:t>шение о допуске обучающихся к государственной итоговой аттестации.</w:t>
      </w:r>
    </w:p>
    <w:p w:rsidR="00E35F56" w:rsidRDefault="00E35F56" w:rsidP="00E35F56">
      <w:pPr>
        <w:ind w:left="-851"/>
        <w:jc w:val="both"/>
        <w:rPr>
          <w:rFonts w:ascii="Times New Roman" w:hAnsi="Times New Roman" w:cs="Times New Roman"/>
          <w:u w:val="single"/>
          <w:shd w:val="clear" w:color="auto" w:fill="FFFFFF"/>
        </w:rPr>
      </w:pPr>
    </w:p>
    <w:p w:rsidR="004C0D3E" w:rsidRDefault="004C0D3E" w:rsidP="00E35F56">
      <w:pPr>
        <w:ind w:left="-851"/>
        <w:jc w:val="both"/>
        <w:rPr>
          <w:rFonts w:ascii="Times New Roman" w:hAnsi="Times New Roman" w:cs="Times New Roman"/>
          <w:u w:val="single"/>
          <w:shd w:val="clear" w:color="auto" w:fill="FFFFFF"/>
        </w:rPr>
      </w:pPr>
    </w:p>
    <w:p w:rsidR="004C0D3E" w:rsidRDefault="004C0D3E" w:rsidP="004C0D3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hd w:val="clear" w:color="auto" w:fill="FFFFFF"/>
        </w:rPr>
      </w:pPr>
      <w:r w:rsidRPr="004C0D3E">
        <w:rPr>
          <w:rFonts w:ascii="Times New Roman" w:hAnsi="Times New Roman"/>
          <w:b/>
          <w:shd w:val="clear" w:color="auto" w:fill="FFFFFF"/>
        </w:rPr>
        <w:t>Заключительные положения</w:t>
      </w:r>
    </w:p>
    <w:p w:rsidR="004C0D3E" w:rsidRDefault="004C0D3E" w:rsidP="004C0D3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4C0D3E" w:rsidRDefault="004C0D3E" w:rsidP="0012457C">
      <w:pPr>
        <w:pStyle w:val="a3"/>
        <w:numPr>
          <w:ilvl w:val="1"/>
          <w:numId w:val="1"/>
        </w:numPr>
        <w:ind w:left="-851" w:firstLine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Данное Положение рассматривается на заседании педагогического совета и утверждается приказом директора.</w:t>
      </w:r>
    </w:p>
    <w:p w:rsidR="0012457C" w:rsidRDefault="0012457C" w:rsidP="0012457C">
      <w:pPr>
        <w:pStyle w:val="a3"/>
        <w:numPr>
          <w:ilvl w:val="1"/>
          <w:numId w:val="1"/>
        </w:numPr>
        <w:ind w:left="-851" w:firstLine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Настоящее Положение вступает в силу с момента его утверждения директором.</w:t>
      </w:r>
    </w:p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Pr="0012457C" w:rsidRDefault="0012457C" w:rsidP="0012457C"/>
    <w:p w:rsidR="0012457C" w:rsidRDefault="0012457C" w:rsidP="0012457C"/>
    <w:p w:rsidR="0012457C" w:rsidRPr="0012457C" w:rsidRDefault="0012457C" w:rsidP="0012457C"/>
    <w:p w:rsidR="0012457C" w:rsidRPr="0012457C" w:rsidRDefault="0012457C" w:rsidP="0012457C"/>
    <w:p w:rsidR="004C0D3E" w:rsidRPr="0012457C" w:rsidRDefault="0012457C" w:rsidP="0012457C">
      <w:pPr>
        <w:tabs>
          <w:tab w:val="left" w:pos="2187"/>
        </w:tabs>
        <w:sectPr w:rsidR="004C0D3E" w:rsidRPr="0012457C" w:rsidSect="000959DA">
          <w:type w:val="continuous"/>
          <w:pgSz w:w="11909" w:h="16838"/>
          <w:pgMar w:top="1354" w:right="852" w:bottom="797" w:left="2268" w:header="0" w:footer="3" w:gutter="0"/>
          <w:cols w:space="720"/>
          <w:noEndnote/>
          <w:docGrid w:linePitch="360"/>
        </w:sectPr>
      </w:pPr>
      <w:r>
        <w:tab/>
      </w:r>
    </w:p>
    <w:p w:rsidR="00E35F56" w:rsidRPr="000959DA" w:rsidRDefault="00E35F56" w:rsidP="0012457C">
      <w:pPr>
        <w:ind w:left="-851"/>
        <w:jc w:val="both"/>
        <w:rPr>
          <w:rFonts w:ascii="Times New Roman" w:hAnsi="Times New Roman" w:cs="Times New Roman"/>
        </w:rPr>
      </w:pPr>
    </w:p>
    <w:sectPr w:rsidR="00E35F56" w:rsidRPr="000959DA" w:rsidSect="0090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3B0" w:rsidRDefault="001063B0" w:rsidP="008F626A">
      <w:r>
        <w:separator/>
      </w:r>
    </w:p>
  </w:endnote>
  <w:endnote w:type="continuationSeparator" w:id="1">
    <w:p w:rsidR="001063B0" w:rsidRDefault="001063B0" w:rsidP="008F6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3B0" w:rsidRDefault="001063B0" w:rsidP="008F626A">
      <w:r>
        <w:separator/>
      </w:r>
    </w:p>
  </w:footnote>
  <w:footnote w:type="continuationSeparator" w:id="1">
    <w:p w:rsidR="001063B0" w:rsidRDefault="001063B0" w:rsidP="008F6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1E" w:rsidRDefault="001063B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1E" w:rsidRDefault="001063B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610D2"/>
    <w:multiLevelType w:val="multilevel"/>
    <w:tmpl w:val="0360BD4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F56"/>
    <w:rsid w:val="0008705F"/>
    <w:rsid w:val="000A362F"/>
    <w:rsid w:val="001063B0"/>
    <w:rsid w:val="0012457C"/>
    <w:rsid w:val="00150289"/>
    <w:rsid w:val="001812C6"/>
    <w:rsid w:val="003A2A0B"/>
    <w:rsid w:val="00494173"/>
    <w:rsid w:val="004B2CAE"/>
    <w:rsid w:val="004C0D3E"/>
    <w:rsid w:val="005A7463"/>
    <w:rsid w:val="005E3214"/>
    <w:rsid w:val="006377BC"/>
    <w:rsid w:val="0067372E"/>
    <w:rsid w:val="00800CBC"/>
    <w:rsid w:val="00892E57"/>
    <w:rsid w:val="008F626A"/>
    <w:rsid w:val="00905564"/>
    <w:rsid w:val="009263C7"/>
    <w:rsid w:val="009E4A1E"/>
    <w:rsid w:val="00A94DBC"/>
    <w:rsid w:val="00A958C7"/>
    <w:rsid w:val="00CD5E47"/>
    <w:rsid w:val="00D32ECB"/>
    <w:rsid w:val="00E35F56"/>
    <w:rsid w:val="00E57734"/>
    <w:rsid w:val="00E762A5"/>
    <w:rsid w:val="00F3168E"/>
    <w:rsid w:val="00F5295A"/>
    <w:rsid w:val="00FE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56"/>
    <w:pPr>
      <w:widowControl w:val="0"/>
      <w:spacing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F56"/>
    <w:pPr>
      <w:ind w:left="720"/>
      <w:contextualSpacing/>
    </w:pPr>
    <w:rPr>
      <w:rFonts w:eastAsia="Times New Roman" w:cs="Times New Roman"/>
    </w:rPr>
  </w:style>
  <w:style w:type="character" w:customStyle="1" w:styleId="a4">
    <w:name w:val="Основной текст_"/>
    <w:basedOn w:val="a0"/>
    <w:link w:val="2"/>
    <w:uiPriority w:val="99"/>
    <w:locked/>
    <w:rsid w:val="00E35F56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E35F56"/>
    <w:rPr>
      <w:color w:val="000000"/>
      <w:w w:val="100"/>
      <w:position w:val="0"/>
      <w:sz w:val="24"/>
      <w:szCs w:val="24"/>
      <w:u w:val="single"/>
      <w:lang w:val="ru-RU" w:eastAsia="ru-RU"/>
    </w:rPr>
  </w:style>
  <w:style w:type="character" w:customStyle="1" w:styleId="a5">
    <w:name w:val="Основной текст + Полужирный"/>
    <w:basedOn w:val="a4"/>
    <w:uiPriority w:val="99"/>
    <w:rsid w:val="00E35F56"/>
    <w:rPr>
      <w:b/>
      <w:bCs/>
      <w:color w:val="000000"/>
      <w:w w:val="100"/>
      <w:position w:val="0"/>
      <w:sz w:val="24"/>
      <w:szCs w:val="24"/>
      <w:lang w:val="ru-RU" w:eastAsia="ru-RU"/>
    </w:rPr>
  </w:style>
  <w:style w:type="character" w:customStyle="1" w:styleId="7">
    <w:name w:val="Основной текст (7) + Не полужирный"/>
    <w:basedOn w:val="a0"/>
    <w:uiPriority w:val="99"/>
    <w:rsid w:val="00E35F56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E35F56"/>
    <w:pPr>
      <w:shd w:val="clear" w:color="auto" w:fill="FFFFFF"/>
      <w:spacing w:line="322" w:lineRule="exact"/>
      <w:ind w:hanging="440"/>
    </w:pPr>
    <w:rPr>
      <w:rFonts w:ascii="Times New Roman" w:eastAsiaTheme="minorHAnsi" w:hAnsi="Times New Roman" w:cs="Times New Roman"/>
      <w:color w:val="auto"/>
      <w:spacing w:val="1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5F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56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2019-02-01T08:21:00Z</cp:lastPrinted>
  <dcterms:created xsi:type="dcterms:W3CDTF">2017-10-12T08:15:00Z</dcterms:created>
  <dcterms:modified xsi:type="dcterms:W3CDTF">2019-02-01T08:38:00Z</dcterms:modified>
</cp:coreProperties>
</file>